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9B43" w14:textId="08725D85" w:rsidR="00ED5385" w:rsidRPr="00ED5385" w:rsidRDefault="00ED5385" w:rsidP="00ED5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48"/>
          <w:szCs w:val="48"/>
        </w:rPr>
      </w:pPr>
      <w:r w:rsidRPr="00ED5385">
        <w:rPr>
          <w:rFonts w:ascii="Verdana" w:eastAsia="Times New Roman" w:hAnsi="Verdana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221478D7" wp14:editId="4088E68F">
            <wp:extent cx="4366260" cy="3726180"/>
            <wp:effectExtent l="0" t="0" r="0" b="762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CAC3" w14:textId="4A2FF04C" w:rsidR="00DD2C82" w:rsidRPr="00ED5385" w:rsidRDefault="00DD2C82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sz w:val="48"/>
          <w:szCs w:val="48"/>
        </w:rPr>
      </w:pPr>
    </w:p>
    <w:p w14:paraId="249799A4" w14:textId="317DF414" w:rsidR="00530162" w:rsidRPr="00ED5385" w:rsidRDefault="00FD28C6" w:rsidP="00ED53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St. Louis, MO.</w:t>
      </w:r>
    </w:p>
    <w:p w14:paraId="66EDE066" w14:textId="2442DE69" w:rsidR="00FD28C6" w:rsidRPr="00ED5385" w:rsidRDefault="00FD28C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1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8U Machine Pitch</w:t>
      </w:r>
      <w:r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7E277C"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9U-10U-11U-12U-13U-</w:t>
      </w:r>
      <w:r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14U</w:t>
      </w:r>
    </w:p>
    <w:p w14:paraId="4EC68F42" w14:textId="77777777" w:rsidR="00FD28C6" w:rsidRPr="00ED5385" w:rsidRDefault="00FD28C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D5385"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D5385"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WORLD SERIES</w:t>
      </w:r>
    </w:p>
    <w:p w14:paraId="3272A787" w14:textId="23AB5F9D" w:rsidR="00FD28C6" w:rsidRPr="00ED5385" w:rsidRDefault="006D67AB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Wed. June</w:t>
      </w:r>
      <w:r w:rsidR="001D3A88"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28</w:t>
      </w:r>
      <w:r w:rsidR="007B0585"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1D3A88"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B0585"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1D3A88"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Sun.</w:t>
      </w:r>
      <w:r w:rsidR="001D3A88"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July </w:t>
      </w:r>
      <w:r w:rsidRPr="00ED5385">
        <w:rPr>
          <w:rFonts w:ascii="Verdana" w:eastAsia="Times New Roman" w:hAnsi="Verdana" w:cs="Arial"/>
          <w:b/>
          <w:bCs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2nd</w:t>
      </w:r>
    </w:p>
    <w:p w14:paraId="7391A3A2" w14:textId="77777777" w:rsidR="001D3A88" w:rsidRPr="00ED5385" w:rsidRDefault="001D3A88" w:rsidP="00FD28C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5385"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OPENING CEREMONIES</w:t>
      </w:r>
      <w:r w:rsidR="00FD28C6" w:rsidRPr="00ED5385"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53F6388" w14:textId="77777777" w:rsidR="00FD28C6" w:rsidRPr="00ED5385" w:rsidRDefault="00FD28C6" w:rsidP="00FD28C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5385"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BUSCH STADIUM</w:t>
      </w:r>
    </w:p>
    <w:p w14:paraId="5BDA1E9D" w14:textId="54663F38" w:rsidR="007E277C" w:rsidRPr="00ED5385" w:rsidRDefault="001D3A88" w:rsidP="007E27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5385"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CARDINALS vs. </w:t>
      </w:r>
      <w:r w:rsidR="00ED5385" w:rsidRPr="00ED5385">
        <w:rPr>
          <w:rFonts w:ascii="Verdana" w:eastAsia="Times New Roman" w:hAnsi="Verdana" w:cs="Arial"/>
          <w:b/>
          <w:bCs/>
          <w:i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ASTROS</w:t>
      </w:r>
    </w:p>
    <w:p w14:paraId="59D54E71" w14:textId="5A919F83" w:rsidR="008E20A3" w:rsidRPr="00ED5385" w:rsidRDefault="008E20A3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5385">
        <w:rPr>
          <w:rFonts w:ascii="Verdana" w:eastAsia="Times New Roman" w:hAnsi="Verdana" w:cs="Arial"/>
          <w:b/>
          <w:bCs/>
          <w:i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Ask about our FREE ticket </w:t>
      </w:r>
      <w:r w:rsidR="00ED5385" w:rsidRPr="00ED5385">
        <w:rPr>
          <w:rFonts w:ascii="Verdana" w:eastAsia="Times New Roman" w:hAnsi="Verdana" w:cs="Arial"/>
          <w:b/>
          <w:bCs/>
          <w:i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offer!</w:t>
      </w:r>
    </w:p>
    <w:p w14:paraId="672F23FC" w14:textId="77777777" w:rsidR="00FD28C6" w:rsidRPr="00FD28C6" w:rsidRDefault="00FD28C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D28C6">
        <w:rPr>
          <w:rFonts w:ascii="Verdana" w:eastAsia="Times New Roman" w:hAnsi="Verdana" w:cs="Arial"/>
          <w:b/>
          <w:bCs/>
          <w:noProof/>
          <w:color w:val="FF0000"/>
          <w:sz w:val="48"/>
          <w:szCs w:val="48"/>
        </w:rPr>
        <w:drawing>
          <wp:inline distT="0" distB="0" distL="0" distR="0" wp14:anchorId="3080C18C" wp14:editId="568DDA52">
            <wp:extent cx="2800350" cy="2257425"/>
            <wp:effectExtent l="0" t="0" r="0" b="9525"/>
            <wp:docPr id="2" name="Picture 2" descr="http://my.llfiles.com/00095193/busch-sta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.llfiles.com/00095193/busch-stadi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459B5" w14:textId="77777777" w:rsidR="00FD28C6" w:rsidRPr="00F8091F" w:rsidRDefault="00FD28C6" w:rsidP="008E2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CONTACTS: </w:t>
      </w:r>
      <w:r w:rsidR="008E20A3"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Dave Schmidt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(314) 779-5144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8E20A3" w:rsidRPr="00F8091F">
        <w:rPr>
          <w:sz w:val="20"/>
          <w:szCs w:val="20"/>
        </w:rPr>
        <w:t xml:space="preserve">      </w:t>
      </w:r>
      <w:r w:rsidR="00F8091F">
        <w:rPr>
          <w:sz w:val="20"/>
          <w:szCs w:val="20"/>
        </w:rPr>
        <w:t xml:space="preserve">                          </w:t>
      </w:r>
      <w:r w:rsidR="008F2A5D" w:rsidRPr="00F8091F">
        <w:rPr>
          <w:sz w:val="20"/>
          <w:szCs w:val="20"/>
        </w:rPr>
        <w:t>dave@game7baseball.com</w:t>
      </w:r>
    </w:p>
    <w:p w14:paraId="6E724274" w14:textId="77777777" w:rsidR="00FD28C6" w:rsidRPr="00F8091F" w:rsidRDefault="00F8091F" w:rsidP="008E2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                     </w:t>
      </w:r>
      <w:r w:rsidR="00FD28C6"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Dave Penning</w:t>
      </w:r>
      <w:r w:rsidR="00FD28C6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(314) 223-9611</w:t>
      </w:r>
      <w:r w:rsidR="00FD28C6" w:rsidRPr="00F8091F"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8E20A3" w:rsidRPr="00F8091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</w:t>
      </w:r>
      <w:r w:rsidR="007B0585">
        <w:rPr>
          <w:sz w:val="20"/>
          <w:szCs w:val="20"/>
        </w:rPr>
        <w:t xml:space="preserve"> dp@game7baseball.com</w:t>
      </w:r>
    </w:p>
    <w:p w14:paraId="306C43D8" w14:textId="61D6ADC2" w:rsidR="00FD28C6" w:rsidRPr="00F8091F" w:rsidRDefault="00FD28C6" w:rsidP="008E2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Rainout Hotline</w:t>
      </w:r>
      <w:r w:rsidR="008E20A3"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: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 (314) </w:t>
      </w:r>
      <w:r w:rsidR="00306D8D">
        <w:rPr>
          <w:rFonts w:ascii="Verdana" w:eastAsia="Times New Roman" w:hAnsi="Verdana" w:cs="Arial"/>
          <w:color w:val="000000"/>
          <w:sz w:val="20"/>
          <w:szCs w:val="20"/>
        </w:rPr>
        <w:t>904-3377</w:t>
      </w:r>
    </w:p>
    <w:p w14:paraId="447377EE" w14:textId="54EC6AC1" w:rsidR="007B0585" w:rsidRDefault="00FD28C6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LOCATION</w:t>
      </w:r>
      <w:r w:rsidR="007B0585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</w:t>
      </w:r>
      <w:r w:rsidR="008F2A5D"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: </w:t>
      </w:r>
      <w:r w:rsidR="00ED5385">
        <w:rPr>
          <w:rFonts w:ascii="Verdana" w:eastAsia="Times New Roman" w:hAnsi="Verdana" w:cs="Arial"/>
          <w:b/>
          <w:color w:val="000000"/>
          <w:sz w:val="20"/>
          <w:szCs w:val="20"/>
        </w:rPr>
        <w:t>Bridgeton Municipal Area Complex</w:t>
      </w:r>
    </w:p>
    <w:p w14:paraId="1CCCC3B9" w14:textId="3F9DC44A" w:rsidR="007B0585" w:rsidRDefault="007B0585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              </w:t>
      </w:r>
      <w:r w:rsidR="00ED5385">
        <w:rPr>
          <w:rFonts w:ascii="Verdana" w:eastAsia="Times New Roman" w:hAnsi="Verdana" w:cs="Arial"/>
          <w:b/>
          <w:color w:val="000000"/>
          <w:sz w:val="20"/>
          <w:szCs w:val="20"/>
        </w:rPr>
        <w:t>Plummer Family Park</w:t>
      </w:r>
    </w:p>
    <w:p w14:paraId="767D5703" w14:textId="527685EB" w:rsidR="008E20A3" w:rsidRDefault="007B0585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                    </w:t>
      </w:r>
    </w:p>
    <w:p w14:paraId="418000E1" w14:textId="77777777" w:rsidR="005108FC" w:rsidRDefault="00A3598D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GAME 7 WORLD SERIES VIDEO: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An Informational / Welcome video will be sent to all participants prior to the start of our event. </w:t>
      </w:r>
      <w:r w:rsidR="005108FC">
        <w:rPr>
          <w:rFonts w:ascii="Verdana" w:eastAsia="Times New Roman" w:hAnsi="Verdana" w:cs="Arial"/>
          <w:color w:val="000000"/>
          <w:sz w:val="20"/>
          <w:szCs w:val="20"/>
        </w:rPr>
        <w:t xml:space="preserve">This video will contain valuable information and take the place of The Coaches and Team Mothers Meetings. </w:t>
      </w:r>
    </w:p>
    <w:p w14:paraId="66AE9C11" w14:textId="2DBB5910" w:rsidR="00C8210A" w:rsidRDefault="005108FC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5108FC">
        <w:rPr>
          <w:rFonts w:ascii="Verdana" w:eastAsia="Times New Roman" w:hAnsi="Verdana" w:cs="Arial"/>
          <w:b/>
          <w:color w:val="000000"/>
          <w:sz w:val="20"/>
          <w:szCs w:val="20"/>
        </w:rPr>
        <w:t>TEAM CHECK IN</w:t>
      </w:r>
      <w:r>
        <w:rPr>
          <w:rFonts w:ascii="Verdana" w:eastAsia="Times New Roman" w:hAnsi="Verdana" w:cs="Arial"/>
          <w:color w:val="000000"/>
          <w:sz w:val="20"/>
          <w:szCs w:val="20"/>
        </w:rPr>
        <w:t>:</w:t>
      </w:r>
      <w:r w:rsidR="00653D4C">
        <w:rPr>
          <w:rFonts w:ascii="Verdana" w:eastAsia="Times New Roman" w:hAnsi="Verdana" w:cs="Arial"/>
          <w:color w:val="000000"/>
          <w:sz w:val="20"/>
          <w:szCs w:val="20"/>
        </w:rPr>
        <w:t xml:space="preserve"> 1 ½ Hours prior to the start of your 1</w:t>
      </w:r>
      <w:r w:rsidR="00653D4C" w:rsidRPr="00653D4C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>st</w:t>
      </w:r>
      <w:r w:rsidR="00653D4C">
        <w:rPr>
          <w:rFonts w:ascii="Verdana" w:eastAsia="Times New Roman" w:hAnsi="Verdana" w:cs="Arial"/>
          <w:color w:val="000000"/>
          <w:sz w:val="20"/>
          <w:szCs w:val="20"/>
        </w:rPr>
        <w:t xml:space="preserve"> scheduled pool game at Team Check In site. (</w:t>
      </w:r>
      <w:r w:rsidR="0075292F">
        <w:rPr>
          <w:rFonts w:ascii="Verdana" w:eastAsia="Times New Roman" w:hAnsi="Verdana" w:cs="Arial"/>
          <w:color w:val="000000"/>
          <w:sz w:val="20"/>
          <w:szCs w:val="20"/>
        </w:rPr>
        <w:t>See</w:t>
      </w:r>
      <w:r w:rsidR="00653D4C">
        <w:rPr>
          <w:rFonts w:ascii="Verdana" w:eastAsia="Times New Roman" w:hAnsi="Verdana" w:cs="Arial"/>
          <w:color w:val="000000"/>
          <w:sz w:val="20"/>
          <w:szCs w:val="20"/>
        </w:rPr>
        <w:t xml:space="preserve"> video for </w:t>
      </w:r>
      <w:r w:rsidR="0075292F">
        <w:rPr>
          <w:rFonts w:ascii="Verdana" w:eastAsia="Times New Roman" w:hAnsi="Verdana" w:cs="Arial"/>
          <w:color w:val="000000"/>
          <w:sz w:val="20"/>
          <w:szCs w:val="20"/>
        </w:rPr>
        <w:t>location) Players’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names</w:t>
      </w:r>
      <w:r w:rsidR="00653D4C">
        <w:rPr>
          <w:rFonts w:ascii="Verdana" w:eastAsia="Times New Roman" w:hAnsi="Verdana" w:cs="Arial"/>
          <w:color w:val="000000"/>
          <w:sz w:val="20"/>
          <w:szCs w:val="20"/>
        </w:rPr>
        <w:t xml:space="preserve"> and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 birth dates MUST match what is on their birth certificates.</w:t>
      </w:r>
      <w:r w:rsidR="00306D8D">
        <w:rPr>
          <w:rFonts w:ascii="Verdana" w:eastAsia="Times New Roman" w:hAnsi="Verdana" w:cs="Arial"/>
          <w:color w:val="000000"/>
          <w:sz w:val="20"/>
          <w:szCs w:val="20"/>
        </w:rPr>
        <w:t xml:space="preserve"> Please have</w:t>
      </w:r>
      <w:r w:rsidR="00653D4C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306D8D">
        <w:rPr>
          <w:rFonts w:ascii="Verdana" w:eastAsia="Times New Roman" w:hAnsi="Verdana" w:cs="Arial"/>
          <w:color w:val="000000"/>
          <w:sz w:val="20"/>
          <w:szCs w:val="20"/>
        </w:rPr>
        <w:t>c</w:t>
      </w:r>
      <w:r w:rsidR="00653D4C">
        <w:rPr>
          <w:rFonts w:ascii="Verdana" w:eastAsia="Times New Roman" w:hAnsi="Verdana" w:cs="Arial"/>
          <w:color w:val="000000"/>
          <w:sz w:val="20"/>
          <w:szCs w:val="20"/>
        </w:rPr>
        <w:t>opies of ALL players birth certificates</w:t>
      </w:r>
      <w:r w:rsidR="00306D8D">
        <w:rPr>
          <w:rFonts w:ascii="Verdana" w:eastAsia="Times New Roman" w:hAnsi="Verdana" w:cs="Arial"/>
          <w:color w:val="000000"/>
          <w:sz w:val="20"/>
          <w:szCs w:val="20"/>
        </w:rPr>
        <w:t xml:space="preserve"> on hand.  If a roster is challenged, you will need BC to prove the player’s age. </w:t>
      </w:r>
      <w:r w:rsidR="00C8210A">
        <w:rPr>
          <w:rFonts w:ascii="Verdana" w:eastAsia="Times New Roman" w:hAnsi="Verdana" w:cs="Arial"/>
          <w:color w:val="000000"/>
          <w:sz w:val="20"/>
          <w:szCs w:val="20"/>
        </w:rPr>
        <w:t xml:space="preserve">ALL ROSTERS will be available to view </w:t>
      </w:r>
      <w:r w:rsidR="00AF7869">
        <w:rPr>
          <w:rFonts w:ascii="Verdana" w:eastAsia="Times New Roman" w:hAnsi="Verdana" w:cs="Arial"/>
          <w:color w:val="000000"/>
          <w:sz w:val="20"/>
          <w:szCs w:val="20"/>
        </w:rPr>
        <w:t>on our web site</w:t>
      </w:r>
      <w:r w:rsidR="00C8210A">
        <w:rPr>
          <w:rFonts w:ascii="Verdana" w:eastAsia="Times New Roman" w:hAnsi="Verdana" w:cs="Arial"/>
          <w:color w:val="000000"/>
          <w:sz w:val="20"/>
          <w:szCs w:val="20"/>
        </w:rPr>
        <w:t>. Make sure all information is correct: Spelling of last names and jersey number are a must! “Your opponents WILL monitor this!” Rosters will freeze two weeks prior to the start of the event</w:t>
      </w:r>
      <w:r w:rsidR="0075292F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14:paraId="5250DA03" w14:textId="77777777" w:rsidR="0075292F" w:rsidRDefault="0075292F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63A5A082" w14:textId="77777777" w:rsidR="0075292F" w:rsidRDefault="0075292F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14:paraId="74098FE0" w14:textId="640B7750" w:rsidR="00FD28C6" w:rsidRPr="00AF7869" w:rsidRDefault="00C8210A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 </w:t>
      </w:r>
      <w:r w:rsidR="00FD28C6"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TOURNAMENT FORMAT:</w:t>
      </w:r>
      <w:r w:rsidR="00A97FBF"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4 Game min.</w:t>
      </w:r>
      <w:r w:rsidR="00FD28C6" w:rsidRPr="00F8091F">
        <w:rPr>
          <w:rFonts w:ascii="Verdana" w:eastAsia="Times New Roman" w:hAnsi="Verdana" w:cs="Arial"/>
          <w:color w:val="000000"/>
          <w:sz w:val="20"/>
          <w:szCs w:val="20"/>
        </w:rPr>
        <w:t> The exact format of the tournament will be set by the t</w:t>
      </w:r>
      <w:r w:rsidR="00A97FBF" w:rsidRPr="00F8091F">
        <w:rPr>
          <w:rFonts w:ascii="Verdana" w:eastAsia="Times New Roman" w:hAnsi="Verdana" w:cs="Arial"/>
          <w:color w:val="000000"/>
          <w:sz w:val="20"/>
          <w:szCs w:val="20"/>
        </w:rPr>
        <w:t>ournament director following Game 7</w:t>
      </w:r>
      <w:r w:rsidR="00FD28C6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Baseball guidelines after all entries are finaliz</w:t>
      </w:r>
      <w:r w:rsidR="00A97FBF" w:rsidRPr="00F8091F">
        <w:rPr>
          <w:rFonts w:ascii="Verdana" w:eastAsia="Times New Roman" w:hAnsi="Verdana" w:cs="Arial"/>
          <w:color w:val="000000"/>
          <w:sz w:val="20"/>
          <w:szCs w:val="20"/>
        </w:rPr>
        <w:t>ed. Game</w:t>
      </w:r>
      <w:r w:rsidR="008F2A5D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s will begin on </w:t>
      </w:r>
      <w:r w:rsidR="00360A22">
        <w:rPr>
          <w:rFonts w:ascii="Verdana" w:eastAsia="Times New Roman" w:hAnsi="Verdana" w:cs="Arial"/>
          <w:color w:val="000000"/>
          <w:sz w:val="20"/>
          <w:szCs w:val="20"/>
        </w:rPr>
        <w:t>Thursday June 27th</w:t>
      </w:r>
      <w:r w:rsidR="00FD28C6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at 8:</w:t>
      </w:r>
      <w:r w:rsidR="00A97FBF" w:rsidRPr="00F8091F">
        <w:rPr>
          <w:rFonts w:ascii="Verdana" w:eastAsia="Times New Roman" w:hAnsi="Verdana" w:cs="Arial"/>
          <w:color w:val="000000"/>
          <w:sz w:val="20"/>
          <w:szCs w:val="20"/>
        </w:rPr>
        <w:t>00am and</w:t>
      </w:r>
      <w:r w:rsidR="008F2A5D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continue through </w:t>
      </w:r>
      <w:r w:rsidR="00360A22">
        <w:rPr>
          <w:rFonts w:ascii="Verdana" w:eastAsia="Times New Roman" w:hAnsi="Verdana" w:cs="Arial"/>
          <w:color w:val="000000"/>
          <w:sz w:val="20"/>
          <w:szCs w:val="20"/>
        </w:rPr>
        <w:t>Sunday July 2</w:t>
      </w:r>
      <w:r w:rsidR="00360A22" w:rsidRPr="00360A22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>nd</w:t>
      </w:r>
      <w:r w:rsidR="00360A22">
        <w:rPr>
          <w:rFonts w:ascii="Verdana" w:eastAsia="Times New Roman" w:hAnsi="Verdana" w:cs="Arial"/>
          <w:color w:val="000000"/>
          <w:sz w:val="20"/>
          <w:szCs w:val="20"/>
        </w:rPr>
        <w:t>.</w:t>
      </w:r>
      <w:r w:rsidR="00FD28C6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(Weather permitting)</w:t>
      </w:r>
    </w:p>
    <w:p w14:paraId="2DE17C30" w14:textId="77777777" w:rsidR="00FD28C6" w:rsidRPr="00F8091F" w:rsidRDefault="00FD28C6" w:rsidP="008E20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TOURNAMENT RULES: 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>The tourname</w:t>
      </w:r>
      <w:r w:rsidR="00A97FBF" w:rsidRPr="00F8091F">
        <w:rPr>
          <w:rFonts w:ascii="Verdana" w:eastAsia="Times New Roman" w:hAnsi="Verdana" w:cs="Arial"/>
          <w:color w:val="000000"/>
          <w:sz w:val="20"/>
          <w:szCs w:val="20"/>
        </w:rPr>
        <w:t>nt rules are available at www.game7baseball.com</w:t>
      </w:r>
      <w:r w:rsidR="00A97FBF" w:rsidRPr="00F809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Key rules will be </w:t>
      </w:r>
      <w:r w:rsidR="00A3598D">
        <w:rPr>
          <w:rFonts w:ascii="Verdana" w:eastAsia="Times New Roman" w:hAnsi="Verdana" w:cs="Arial"/>
          <w:color w:val="000000"/>
          <w:sz w:val="20"/>
          <w:szCs w:val="20"/>
        </w:rPr>
        <w:t>explained on our World Series Video.</w:t>
      </w:r>
    </w:p>
    <w:p w14:paraId="3E6601FF" w14:textId="77777777" w:rsidR="00FD28C6" w:rsidRDefault="00FD28C6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Cs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TOURNAMENT SCHEDULE</w:t>
      </w:r>
      <w:r w:rsidR="00947851"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: </w:t>
      </w:r>
      <w:r w:rsidR="00851CDC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Will be available at </w:t>
      </w:r>
      <w:hyperlink r:id="rId9" w:history="1">
        <w:r w:rsidR="00851CDC" w:rsidRPr="00F8091F">
          <w:rPr>
            <w:rStyle w:val="Hyperlink"/>
            <w:rFonts w:ascii="Verdana" w:eastAsia="Times New Roman" w:hAnsi="Verdana" w:cs="Arial"/>
            <w:bCs/>
            <w:sz w:val="20"/>
            <w:szCs w:val="20"/>
          </w:rPr>
          <w:t>www.game7baseball.com</w:t>
        </w:r>
      </w:hyperlink>
    </w:p>
    <w:p w14:paraId="6A677531" w14:textId="0F33B7AF" w:rsidR="00874A14" w:rsidRDefault="00851CDC" w:rsidP="008E20A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Cs/>
          <w:color w:val="000000"/>
          <w:sz w:val="20"/>
          <w:szCs w:val="20"/>
        </w:rPr>
      </w:pPr>
      <w:r w:rsidRPr="00874A1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TOURNAMENT BRACKETS / SCORES / STANDINGS</w:t>
      </w:r>
      <w:r w:rsid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hyperlink r:id="rId10" w:history="1">
        <w:r w:rsidR="00861C9C" w:rsidRPr="00874A14">
          <w:rPr>
            <w:rStyle w:val="Hyperlink"/>
            <w:rFonts w:ascii="Verdana" w:eastAsia="Times New Roman" w:hAnsi="Verdana" w:cs="Arial"/>
            <w:bCs/>
            <w:sz w:val="20"/>
            <w:szCs w:val="20"/>
          </w:rPr>
          <w:t>www.game7baseball.com</w:t>
        </w:r>
      </w:hyperlink>
      <w:r w:rsidR="00861C9C" w:rsidRPr="00874A14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 </w:t>
      </w:r>
    </w:p>
    <w:p w14:paraId="71003C44" w14:textId="12C74960" w:rsidR="00D63EAD" w:rsidRDefault="005108FC" w:rsidP="005108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HOTEL INFORMATION: 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We offer premier hotels in great locations at a discounted rate.  </w:t>
      </w:r>
      <w:r w:rsidRPr="007B0585">
        <w:rPr>
          <w:rFonts w:ascii="Verdana" w:eastAsia="Times New Roman" w:hAnsi="Verdana" w:cs="Arial"/>
          <w:b/>
          <w:color w:val="FF0000"/>
          <w:sz w:val="20"/>
          <w:szCs w:val="20"/>
        </w:rPr>
        <w:t>FREE CARDINAL tickets</w:t>
      </w:r>
      <w:r w:rsidRPr="007B0585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>promo available for those who stay at one of our contracted</w:t>
      </w:r>
      <w:r w:rsidR="00D948F8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D948F8" w:rsidRPr="00D948F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</w:rPr>
        <w:t>*LHM</w:t>
      </w:r>
      <w:r w:rsidRPr="00D948F8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</w:rPr>
        <w:t xml:space="preserve"> hotels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(call</w:t>
      </w:r>
      <w:r w:rsidR="00D63EAD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D63EAD" w:rsidRPr="00D63EAD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Patti Miller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for details). See our list of hotels on the home page of the web site under the </w:t>
      </w: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HOTEL INFO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> tab. </w:t>
      </w:r>
      <w:hyperlink r:id="rId11" w:history="1">
        <w:r w:rsidRPr="00F8091F">
          <w:rPr>
            <w:rFonts w:ascii="Arial" w:eastAsia="Times New Roman" w:hAnsi="Arial" w:cs="Arial"/>
            <w:color w:val="0000FF"/>
            <w:sz w:val="20"/>
            <w:szCs w:val="20"/>
          </w:rPr>
          <w:t>Patti.miller@swphotels.com</w:t>
        </w:r>
      </w:hyperlink>
      <w:r w:rsidRPr="00F8091F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> </w:t>
      </w:r>
      <w:r w:rsidRPr="00306D8D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>(314) 212-2150</w:t>
      </w:r>
      <w:r w:rsidRPr="00F8091F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 xml:space="preserve">  </w:t>
      </w:r>
    </w:p>
    <w:p w14:paraId="5224DFC0" w14:textId="335725B9" w:rsidR="00D63EAD" w:rsidRPr="002F12CC" w:rsidRDefault="00D63EAD" w:rsidP="00A97F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HOTEL OPT OUT: </w:t>
      </w:r>
      <w:r w:rsidR="002F12CC">
        <w:rPr>
          <w:rFonts w:ascii="Verdana" w:eastAsia="Times New Roman" w:hAnsi="Verdana" w:cs="Arial"/>
          <w:color w:val="000000"/>
          <w:sz w:val="20"/>
          <w:szCs w:val="20"/>
        </w:rPr>
        <w:t>Teams that do not book their lodging</w:t>
      </w:r>
      <w:r w:rsidR="002F12CC" w:rsidRPr="002F12CC">
        <w:rPr>
          <w:rFonts w:ascii="Verdana" w:eastAsia="Times New Roman" w:hAnsi="Verdana" w:cs="Arial"/>
          <w:color w:val="000000"/>
          <w:sz w:val="20"/>
          <w:szCs w:val="20"/>
        </w:rPr>
        <w:t xml:space="preserve"> with one of our listed hotel partners</w:t>
      </w:r>
      <w:r w:rsidR="002F12CC">
        <w:rPr>
          <w:rFonts w:ascii="Verdana" w:eastAsia="Times New Roman" w:hAnsi="Verdana" w:cs="Arial"/>
          <w:color w:val="000000"/>
          <w:sz w:val="20"/>
          <w:szCs w:val="20"/>
        </w:rPr>
        <w:t xml:space="preserve"> will be required to pay a</w:t>
      </w:r>
      <w:r w:rsidR="002F12CC" w:rsidRPr="002F12CC">
        <w:rPr>
          <w:rFonts w:ascii="Verdana" w:eastAsia="Times New Roman" w:hAnsi="Verdana" w:cs="Arial"/>
          <w:color w:val="000000"/>
          <w:sz w:val="20"/>
          <w:szCs w:val="20"/>
        </w:rPr>
        <w:t xml:space="preserve"> $300</w:t>
      </w:r>
      <w:r w:rsidR="002F12CC">
        <w:rPr>
          <w:rFonts w:ascii="Verdana" w:eastAsia="Times New Roman" w:hAnsi="Verdana" w:cs="Arial"/>
          <w:color w:val="000000"/>
          <w:sz w:val="20"/>
          <w:szCs w:val="20"/>
        </w:rPr>
        <w:t xml:space="preserve"> optout fee that must be paid 3 weeks in advance.</w:t>
      </w:r>
    </w:p>
    <w:p w14:paraId="2B372E67" w14:textId="0256AC83" w:rsidR="00FD28C6" w:rsidRPr="00F8091F" w:rsidRDefault="00FD28C6" w:rsidP="00A97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OPENING CEREMONIES / CARDINALS GAME:</w:t>
      </w:r>
    </w:p>
    <w:p w14:paraId="7EFBF3DD" w14:textId="7EA16385" w:rsidR="00FD28C6" w:rsidRPr="00F8091F" w:rsidRDefault="00ED5385" w:rsidP="00A97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Wednesday June 28</w:t>
      </w:r>
      <w:r w:rsidRPr="00ED5385">
        <w:rPr>
          <w:rFonts w:ascii="Verdana" w:eastAsia="Times New Roman" w:hAnsi="Verdana" w:cs="Arial"/>
          <w:color w:val="000000"/>
          <w:sz w:val="20"/>
          <w:szCs w:val="20"/>
          <w:vertAlign w:val="superscript"/>
        </w:rPr>
        <w:t>th</w:t>
      </w:r>
      <w:r w:rsidR="00306D8D">
        <w:rPr>
          <w:rFonts w:ascii="Verdana" w:eastAsia="Times New Roman" w:hAnsi="Verdana" w:cs="Arial"/>
          <w:color w:val="000000"/>
          <w:sz w:val="20"/>
          <w:szCs w:val="20"/>
        </w:rPr>
        <w:t>, 2023</w:t>
      </w:r>
    </w:p>
    <w:p w14:paraId="22C76C4F" w14:textId="2965200F" w:rsidR="00FD28C6" w:rsidRPr="00F8091F" w:rsidRDefault="00FD28C6" w:rsidP="00A97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Parade Time </w:t>
      </w:r>
      <w:r w:rsidR="00056C5E">
        <w:rPr>
          <w:rFonts w:ascii="Verdana" w:eastAsia="Times New Roman" w:hAnsi="Verdana" w:cs="Arial"/>
          <w:color w:val="000000"/>
          <w:sz w:val="20"/>
          <w:szCs w:val="20"/>
        </w:rPr>
        <w:t>5:45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PM (must be on East Ramp no later than 5:</w:t>
      </w:r>
      <w:r w:rsidR="00056C5E">
        <w:rPr>
          <w:rFonts w:ascii="Verdana" w:eastAsia="Times New Roman" w:hAnsi="Verdana" w:cs="Arial"/>
          <w:color w:val="000000"/>
          <w:sz w:val="20"/>
          <w:szCs w:val="20"/>
        </w:rPr>
        <w:t>10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14:paraId="5792D276" w14:textId="2195DFA0" w:rsidR="00FD28C6" w:rsidRPr="00F8091F" w:rsidRDefault="00FD28C6" w:rsidP="00A97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Game Time: </w:t>
      </w:r>
      <w:r w:rsidR="00056C5E">
        <w:rPr>
          <w:rFonts w:ascii="Verdana" w:eastAsia="Times New Roman" w:hAnsi="Verdana" w:cs="Arial"/>
          <w:color w:val="000000"/>
          <w:sz w:val="20"/>
          <w:szCs w:val="20"/>
        </w:rPr>
        <w:t>6:45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P</w:t>
      </w:r>
      <w:r w:rsidR="00056C5E">
        <w:rPr>
          <w:rFonts w:ascii="Verdana" w:eastAsia="Times New Roman" w:hAnsi="Verdana" w:cs="Arial"/>
          <w:color w:val="000000"/>
          <w:sz w:val="20"/>
          <w:szCs w:val="20"/>
        </w:rPr>
        <w:t>M</w:t>
      </w:r>
    </w:p>
    <w:p w14:paraId="36A0E8D0" w14:textId="77777777" w:rsidR="00FD28C6" w:rsidRPr="00F8091F" w:rsidRDefault="00FD28C6" w:rsidP="00A97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Location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>: Busch Stadium 700 Clark ST. St. Louis MO. 63102</w:t>
      </w:r>
    </w:p>
    <w:p w14:paraId="56103546" w14:textId="04A07797" w:rsidR="00FD28C6" w:rsidRPr="00F8091F" w:rsidRDefault="00FD28C6" w:rsidP="00A97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color w:val="000000"/>
          <w:sz w:val="20"/>
          <w:szCs w:val="20"/>
        </w:rPr>
        <w:t>** Everyone will enter the stadium through </w:t>
      </w: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GATE #1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>. Players and coaches (only) will form a line on the </w:t>
      </w: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EAST RAMP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> (to the right)</w:t>
      </w:r>
      <w:r w:rsidR="002128D8">
        <w:rPr>
          <w:rFonts w:ascii="Verdana" w:eastAsia="Times New Roman" w:hAnsi="Verdana" w:cs="Arial"/>
          <w:color w:val="000000"/>
          <w:sz w:val="20"/>
          <w:szCs w:val="20"/>
        </w:rPr>
        <w:t xml:space="preserve"> and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be lined up by 5:</w:t>
      </w:r>
      <w:r w:rsidR="00056C5E">
        <w:rPr>
          <w:rFonts w:ascii="Verdana" w:eastAsia="Times New Roman" w:hAnsi="Verdana" w:cs="Arial"/>
          <w:color w:val="000000"/>
          <w:sz w:val="20"/>
          <w:szCs w:val="20"/>
        </w:rPr>
        <w:t>00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for ticket verification.</w:t>
      </w:r>
      <w:r w:rsidR="002128D8">
        <w:rPr>
          <w:rFonts w:ascii="Verdana" w:eastAsia="Times New Roman" w:hAnsi="Verdana" w:cs="Arial"/>
          <w:color w:val="000000"/>
          <w:sz w:val="20"/>
          <w:szCs w:val="20"/>
        </w:rPr>
        <w:t xml:space="preserve"> All tickets </w:t>
      </w:r>
      <w:r w:rsidR="002128D8" w:rsidRPr="002128D8">
        <w:rPr>
          <w:rFonts w:ascii="Verdana" w:eastAsia="Times New Roman" w:hAnsi="Verdana" w:cs="Arial"/>
          <w:b/>
          <w:color w:val="000000"/>
          <w:sz w:val="20"/>
          <w:szCs w:val="20"/>
        </w:rPr>
        <w:t>MUST</w:t>
      </w:r>
      <w:r w:rsidR="002128D8">
        <w:rPr>
          <w:rFonts w:ascii="Verdana" w:eastAsia="Times New Roman" w:hAnsi="Verdana" w:cs="Arial"/>
          <w:color w:val="000000"/>
          <w:sz w:val="20"/>
          <w:szCs w:val="20"/>
        </w:rPr>
        <w:t xml:space="preserve"> have Game 7 Baseball on the ticket.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The </w:t>
      </w:r>
      <w:r w:rsidR="0045093F" w:rsidRPr="00F8091F">
        <w:rPr>
          <w:rFonts w:ascii="Verdana" w:eastAsia="Times New Roman" w:hAnsi="Verdana" w:cs="Arial"/>
          <w:color w:val="000000"/>
          <w:sz w:val="20"/>
          <w:szCs w:val="20"/>
        </w:rPr>
        <w:t>on-field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Parade will start at </w:t>
      </w:r>
      <w:r w:rsidR="00056C5E">
        <w:rPr>
          <w:rFonts w:ascii="Verdana" w:eastAsia="Times New Roman" w:hAnsi="Verdana" w:cs="Arial"/>
          <w:color w:val="000000"/>
          <w:sz w:val="20"/>
          <w:szCs w:val="20"/>
        </w:rPr>
        <w:t>5:45</w:t>
      </w:r>
      <w:r w:rsidR="00AF7869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14:paraId="46D8A3BC" w14:textId="77B0C513" w:rsidR="00FD28C6" w:rsidRPr="00F8091F" w:rsidRDefault="00FD28C6" w:rsidP="00A97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Everyone planning on attending the game must purchase a ticket. All players and coaches will parade around the field at Busch Stadium before the St. </w:t>
      </w:r>
      <w:r w:rsidR="00947851" w:rsidRPr="00F8091F">
        <w:rPr>
          <w:rFonts w:ascii="Verdana" w:eastAsia="Times New Roman" w:hAnsi="Verdana" w:cs="Arial"/>
          <w:color w:val="000000"/>
          <w:sz w:val="20"/>
          <w:szCs w:val="20"/>
        </w:rPr>
        <w:t>Loui</w:t>
      </w:r>
      <w:r w:rsidR="009868EA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s Cardinals / </w:t>
      </w:r>
      <w:r w:rsidR="00ED5385">
        <w:rPr>
          <w:rFonts w:ascii="Verdana" w:eastAsia="Times New Roman" w:hAnsi="Verdana" w:cs="Arial"/>
          <w:color w:val="000000"/>
          <w:sz w:val="20"/>
          <w:szCs w:val="20"/>
        </w:rPr>
        <w:t>Astros</w:t>
      </w:r>
      <w:r w:rsidR="002128D8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game. </w:t>
      </w:r>
      <w:r w:rsidR="005D7C3E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To be eligible for the </w:t>
      </w:r>
      <w:r w:rsidR="00306D8D" w:rsidRPr="00F8091F">
        <w:rPr>
          <w:rFonts w:ascii="Verdana" w:eastAsia="Times New Roman" w:hAnsi="Verdana" w:cs="Arial"/>
          <w:color w:val="000000"/>
          <w:sz w:val="20"/>
          <w:szCs w:val="20"/>
        </w:rPr>
        <w:t>on-field</w:t>
      </w:r>
      <w:r w:rsidR="005D7C3E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parade, all tickets</w:t>
      </w:r>
      <w:r w:rsidR="005D7C3E" w:rsidRPr="00306D8D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MUST</w:t>
      </w:r>
      <w:r w:rsidR="005D7C3E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be purchased through Game 7 Baseball</w:t>
      </w:r>
      <w:r w:rsidR="00306D8D">
        <w:rPr>
          <w:rFonts w:ascii="Verdana" w:eastAsia="Times New Roman" w:hAnsi="Verdana" w:cs="Arial"/>
          <w:color w:val="000000"/>
          <w:sz w:val="20"/>
          <w:szCs w:val="20"/>
        </w:rPr>
        <w:t>’s Cardinal Representative</w:t>
      </w:r>
      <w:r w:rsidR="005D7C3E" w:rsidRPr="00F8091F">
        <w:rPr>
          <w:rFonts w:ascii="Verdana" w:eastAsia="Times New Roman" w:hAnsi="Verdana" w:cs="Arial"/>
          <w:color w:val="000000"/>
          <w:sz w:val="20"/>
          <w:szCs w:val="20"/>
        </w:rPr>
        <w:t>.</w:t>
      </w:r>
      <w:r w:rsidR="009718B8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 Order via phone </w:t>
      </w:r>
      <w:r w:rsidR="009718B8" w:rsidRPr="00360A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(314) 345 -</w:t>
      </w:r>
      <w:r w:rsidR="00360A22" w:rsidRPr="00360A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9341</w:t>
      </w:r>
      <w:r w:rsidR="005D7C3E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ask for</w:t>
      </w:r>
      <w:r w:rsidR="00ED5385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ED5385" w:rsidRPr="00360A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Thomas Mc</w:t>
      </w:r>
      <w:r w:rsidR="00360A22" w:rsidRPr="00360A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Carty.</w:t>
      </w:r>
      <w:r w:rsidR="00360A22" w:rsidRPr="00F8091F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14:paraId="000E2CF5" w14:textId="032DAA24" w:rsidR="00861C9C" w:rsidRPr="00F8091F" w:rsidRDefault="00861C9C" w:rsidP="009868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Cs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FREE CARDINALS TICKET PROMO:  </w:t>
      </w:r>
      <w:r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>Teams that stay in one of our</w:t>
      </w:r>
      <w:r w:rsidR="00D948F8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</w:t>
      </w:r>
      <w:r w:rsidR="00D948F8" w:rsidRPr="00D948F8">
        <w:rPr>
          <w:rFonts w:ascii="Verdana" w:eastAsia="Times New Roman" w:hAnsi="Verdana" w:cs="Arial"/>
          <w:b/>
          <w:color w:val="000000"/>
          <w:sz w:val="20"/>
          <w:szCs w:val="20"/>
        </w:rPr>
        <w:t>LHM</w:t>
      </w:r>
      <w:r w:rsidRPr="00D948F8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 Host Hotels</w:t>
      </w:r>
      <w:r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and </w:t>
      </w:r>
      <w:r w:rsidR="00B66021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>meet the minimum requirement of room nights</w:t>
      </w:r>
      <w:r w:rsidR="00E17EC5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(14)</w:t>
      </w:r>
      <w:r w:rsidR="00B66021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will receive a FREE ticket </w:t>
      </w:r>
      <w:proofErr w:type="gramStart"/>
      <w:r w:rsidR="00B66021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>to</w:t>
      </w:r>
      <w:proofErr w:type="gramEnd"/>
      <w:r w:rsidR="00B66021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</w:t>
      </w:r>
      <w:r w:rsidR="00360A22">
        <w:rPr>
          <w:rFonts w:ascii="Verdana" w:eastAsia="Times New Roman" w:hAnsi="Verdana" w:cs="Arial"/>
          <w:bCs/>
          <w:color w:val="000000"/>
          <w:sz w:val="20"/>
          <w:szCs w:val="20"/>
        </w:rPr>
        <w:t>Wed June 28</w:t>
      </w:r>
      <w:r w:rsidR="00360A22" w:rsidRPr="00360A22">
        <w:rPr>
          <w:rFonts w:ascii="Verdana" w:eastAsia="Times New Roman" w:hAnsi="Verdana" w:cs="Arial"/>
          <w:bCs/>
          <w:color w:val="000000"/>
          <w:sz w:val="20"/>
          <w:szCs w:val="20"/>
          <w:vertAlign w:val="superscript"/>
        </w:rPr>
        <w:t>th</w:t>
      </w:r>
      <w:r w:rsidR="00360A22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, </w:t>
      </w:r>
      <w:r w:rsidR="00B66021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Opening Ceremonies Cards vs. </w:t>
      </w:r>
      <w:r w:rsidR="00360A22">
        <w:rPr>
          <w:rFonts w:ascii="Verdana" w:eastAsia="Times New Roman" w:hAnsi="Verdana" w:cs="Arial"/>
          <w:bCs/>
          <w:color w:val="000000"/>
          <w:sz w:val="20"/>
          <w:szCs w:val="20"/>
        </w:rPr>
        <w:t>Astros</w:t>
      </w:r>
      <w:r w:rsidR="00B66021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. FREE Tickets will be issued to ROSTERED PLAYERS ONLY!  To guarantee that your group sets in the same section please call </w:t>
      </w:r>
      <w:r w:rsidR="00360A22">
        <w:rPr>
          <w:rFonts w:ascii="Verdana" w:eastAsia="Times New Roman" w:hAnsi="Verdana" w:cs="Arial"/>
          <w:bCs/>
          <w:color w:val="000000"/>
          <w:sz w:val="20"/>
          <w:szCs w:val="20"/>
        </w:rPr>
        <w:t>Thomas</w:t>
      </w:r>
      <w:r w:rsidR="00B66021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with The St Louis Cardinals and place your group order.  Game 7 will reimburse your team representative for the number of tickets purchased for the rostered players.  This check will be issued at Team Check In.</w:t>
      </w:r>
      <w:r w:rsidR="00E17EC5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Please have a copy of team roster and ticket receipt.</w:t>
      </w:r>
    </w:p>
    <w:p w14:paraId="3ADF5552" w14:textId="77777777" w:rsidR="00B66021" w:rsidRPr="00F8091F" w:rsidRDefault="00B66021" w:rsidP="009868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</w:pPr>
      <w:r w:rsidRPr="0045093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Hotel Contact</w:t>
      </w:r>
      <w:r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: Patti Miller (314) 212-2150 </w:t>
      </w:r>
      <w:hyperlink r:id="rId12" w:history="1">
        <w:r w:rsidRPr="00F8091F">
          <w:rPr>
            <w:rFonts w:ascii="Arial" w:eastAsia="Times New Roman" w:hAnsi="Arial" w:cs="Arial"/>
            <w:color w:val="0000FF"/>
            <w:sz w:val="20"/>
            <w:szCs w:val="20"/>
          </w:rPr>
          <w:t>Patti.miller@swphotels.com</w:t>
        </w:r>
      </w:hyperlink>
      <w:r w:rsidRPr="00F8091F"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  <w:t xml:space="preserve"> </w:t>
      </w:r>
    </w:p>
    <w:p w14:paraId="24D90BF9" w14:textId="28EFDF7E" w:rsidR="00B66021" w:rsidRPr="00F8091F" w:rsidRDefault="00B66021" w:rsidP="009868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Cs/>
          <w:color w:val="000000"/>
          <w:sz w:val="20"/>
          <w:szCs w:val="20"/>
        </w:rPr>
      </w:pPr>
      <w:r w:rsidRPr="0045093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Cardinals Contact</w:t>
      </w:r>
      <w:r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: </w:t>
      </w:r>
      <w:r w:rsidR="00360A22">
        <w:rPr>
          <w:rFonts w:ascii="Verdana" w:eastAsia="Times New Roman" w:hAnsi="Verdana" w:cs="Arial"/>
          <w:bCs/>
          <w:color w:val="000000"/>
          <w:sz w:val="20"/>
          <w:szCs w:val="20"/>
        </w:rPr>
        <w:t>Thomas McCarty</w:t>
      </w:r>
      <w:r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(314) </w:t>
      </w:r>
      <w:r w:rsidR="00E17EC5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>345-</w:t>
      </w:r>
      <w:r w:rsidR="00360A22">
        <w:rPr>
          <w:rFonts w:ascii="Verdana" w:eastAsia="Times New Roman" w:hAnsi="Verdana" w:cs="Arial"/>
          <w:bCs/>
          <w:color w:val="000000"/>
          <w:sz w:val="20"/>
          <w:szCs w:val="20"/>
        </w:rPr>
        <w:t>9341</w:t>
      </w:r>
      <w:r w:rsidR="00E17EC5" w:rsidRPr="00F8091F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must mention Game 7 World Series</w:t>
      </w:r>
    </w:p>
    <w:p w14:paraId="35AD2720" w14:textId="77777777" w:rsidR="00861C9C" w:rsidRPr="00F8091F" w:rsidRDefault="00861C9C" w:rsidP="009868E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bCs/>
          <w:color w:val="000000"/>
          <w:sz w:val="20"/>
          <w:szCs w:val="20"/>
        </w:rPr>
      </w:pPr>
    </w:p>
    <w:p w14:paraId="4EC2BE08" w14:textId="77777777" w:rsidR="009868EA" w:rsidRPr="00F8091F" w:rsidRDefault="00FD28C6" w:rsidP="00986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SKILLS COMPETITION:</w:t>
      </w:r>
      <w:r w:rsidR="009868EA" w:rsidRPr="00F8091F">
        <w:rPr>
          <w:rFonts w:ascii="Verdana" w:eastAsia="Times New Roman" w:hAnsi="Verdana" w:cs="Arial"/>
          <w:color w:val="C00000"/>
          <w:sz w:val="20"/>
          <w:szCs w:val="20"/>
        </w:rPr>
        <w:t xml:space="preserve"> </w:t>
      </w:r>
      <w:r w:rsidR="009868EA" w:rsidRPr="00F8091F">
        <w:rPr>
          <w:rFonts w:ascii="Verdana" w:eastAsia="Times New Roman" w:hAnsi="Verdana" w:cs="Arial"/>
          <w:b/>
          <w:color w:val="C00000"/>
          <w:sz w:val="20"/>
          <w:szCs w:val="20"/>
          <w:highlight w:val="yellow"/>
        </w:rPr>
        <w:t>PLAYERS MAY ONLY ENTER ONE EVENT!</w:t>
      </w:r>
    </w:p>
    <w:p w14:paraId="200116B8" w14:textId="34BACFCA" w:rsidR="00FD28C6" w:rsidRPr="00F8091F" w:rsidRDefault="00FD28C6" w:rsidP="00A97FB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60A22">
        <w:rPr>
          <w:rFonts w:ascii="Verdana" w:eastAsia="Times New Roman" w:hAnsi="Verdana" w:cs="Arial"/>
          <w:color w:val="000000"/>
          <w:sz w:val="20"/>
          <w:szCs w:val="20"/>
        </w:rPr>
        <w:t>Time: </w:t>
      </w:r>
      <w:r w:rsidR="00360A22" w:rsidRPr="0075292F">
        <w:rPr>
          <w:rFonts w:ascii="Verdana" w:eastAsia="Times New Roman" w:hAnsi="Verdana" w:cs="Arial"/>
          <w:sz w:val="20"/>
          <w:szCs w:val="20"/>
          <w:shd w:val="clear" w:color="auto" w:fill="FFFF00"/>
        </w:rPr>
        <w:t>Wednesday June 28th</w:t>
      </w:r>
      <w:r w:rsidR="00CD2C20" w:rsidRPr="0075292F">
        <w:rPr>
          <w:rFonts w:ascii="Verdana" w:eastAsia="Times New Roman" w:hAnsi="Verdana" w:cs="Arial"/>
          <w:sz w:val="20"/>
          <w:szCs w:val="20"/>
          <w:shd w:val="clear" w:color="auto" w:fill="FFFF00"/>
        </w:rPr>
        <w:t xml:space="preserve"> </w:t>
      </w:r>
      <w:r w:rsidR="00D948F8">
        <w:rPr>
          <w:rFonts w:ascii="Verdana" w:eastAsia="Times New Roman" w:hAnsi="Verdana" w:cs="Arial"/>
          <w:sz w:val="20"/>
          <w:szCs w:val="20"/>
          <w:shd w:val="clear" w:color="auto" w:fill="FFFF00"/>
        </w:rPr>
        <w:t>9:</w:t>
      </w:r>
      <w:r w:rsidR="00056C5E">
        <w:rPr>
          <w:rFonts w:ascii="Verdana" w:eastAsia="Times New Roman" w:hAnsi="Verdana" w:cs="Arial"/>
          <w:sz w:val="20"/>
          <w:szCs w:val="20"/>
          <w:shd w:val="clear" w:color="auto" w:fill="FFFF00"/>
        </w:rPr>
        <w:t>0</w:t>
      </w:r>
      <w:r w:rsidR="00D948F8">
        <w:rPr>
          <w:rFonts w:ascii="Verdana" w:eastAsia="Times New Roman" w:hAnsi="Verdana" w:cs="Arial"/>
          <w:sz w:val="20"/>
          <w:szCs w:val="20"/>
          <w:shd w:val="clear" w:color="auto" w:fill="FFFF00"/>
        </w:rPr>
        <w:t>0 am – 12:00 pm</w:t>
      </w:r>
    </w:p>
    <w:p w14:paraId="64D15434" w14:textId="21A8D3CC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Location:</w:t>
      </w:r>
      <w:r w:rsidR="009868EA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360A22">
        <w:rPr>
          <w:rFonts w:ascii="Verdana" w:eastAsia="Times New Roman" w:hAnsi="Verdana" w:cs="Arial"/>
          <w:color w:val="000000"/>
          <w:sz w:val="20"/>
          <w:szCs w:val="20"/>
        </w:rPr>
        <w:t>Bridgeton Municipal Athletic Complex</w:t>
      </w:r>
    </w:p>
    <w:p w14:paraId="4D98340B" w14:textId="77777777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color w:val="000000"/>
          <w:sz w:val="20"/>
          <w:szCs w:val="20"/>
        </w:rPr>
        <w:t>Teams will have an opportunity to compete in a skills competition. No player will be allowed to enter more than one event. This will also be a great time for </w:t>
      </w: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PIN TRADING!!</w:t>
      </w:r>
    </w:p>
    <w:p w14:paraId="2E6C0C31" w14:textId="77777777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Skills competition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includes:</w:t>
      </w:r>
    </w:p>
    <w:p w14:paraId="021C6DE0" w14:textId="58603484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 xml:space="preserve">HOME RUN DERBY </w:t>
      </w:r>
      <w:r w:rsidR="009868EA" w:rsidRPr="00F8091F">
        <w:rPr>
          <w:rFonts w:ascii="Verdana" w:eastAsia="Times New Roman" w:hAnsi="Verdana" w:cs="Arial"/>
          <w:color w:val="000000"/>
          <w:sz w:val="20"/>
          <w:szCs w:val="20"/>
        </w:rPr>
        <w:t>(1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per team) </w:t>
      </w:r>
    </w:p>
    <w:p w14:paraId="17AFD516" w14:textId="77777777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ROUND THE HORN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(P, C, 3B, 2B, SS, 1B back to C) 6 players</w:t>
      </w:r>
    </w:p>
    <w:p w14:paraId="4F8E7500" w14:textId="77777777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color w:val="000000"/>
          <w:sz w:val="20"/>
          <w:szCs w:val="20"/>
        </w:rPr>
        <w:t>FLYING SPIKES</w:t>
      </w:r>
      <w:r w:rsidR="009868EA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(base running) remaining players not in an event</w:t>
      </w:r>
    </w:p>
    <w:p w14:paraId="272B60D6" w14:textId="77777777" w:rsidR="00947851" w:rsidRPr="00F8091F" w:rsidRDefault="00947851" w:rsidP="009478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Arial" w:eastAsia="Times New Roman" w:hAnsi="Arial" w:cs="Arial"/>
          <w:color w:val="000000"/>
          <w:sz w:val="20"/>
          <w:szCs w:val="20"/>
        </w:rPr>
        <w:t>DJ / Announcer to broadcast LIVE</w:t>
      </w:r>
    </w:p>
    <w:p w14:paraId="462EB16E" w14:textId="2C8AD0DA" w:rsidR="00947851" w:rsidRPr="00F8091F" w:rsidRDefault="00D948F8" w:rsidP="009478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Balloon artist</w:t>
      </w:r>
    </w:p>
    <w:p w14:paraId="0859B1F0" w14:textId="77777777" w:rsidR="00947851" w:rsidRPr="00F8091F" w:rsidRDefault="00947851" w:rsidP="009478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Arial" w:eastAsia="Times New Roman" w:hAnsi="Arial" w:cs="Arial"/>
          <w:color w:val="000000"/>
          <w:sz w:val="20"/>
          <w:szCs w:val="20"/>
        </w:rPr>
        <w:t>Face painter</w:t>
      </w:r>
    </w:p>
    <w:p w14:paraId="740C0A05" w14:textId="77777777" w:rsidR="00947851" w:rsidRPr="00F8091F" w:rsidRDefault="00947851" w:rsidP="009478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Arial" w:eastAsia="Times New Roman" w:hAnsi="Arial" w:cs="Arial"/>
          <w:color w:val="000000"/>
          <w:sz w:val="20"/>
          <w:szCs w:val="20"/>
        </w:rPr>
        <w:t>Raffles and  Attendance prizes</w:t>
      </w:r>
    </w:p>
    <w:p w14:paraId="0CE946C0" w14:textId="77777777" w:rsidR="009868EA" w:rsidRDefault="009868EA" w:rsidP="009478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Arial" w:eastAsia="Times New Roman" w:hAnsi="Arial" w:cs="Arial"/>
          <w:color w:val="000000"/>
          <w:sz w:val="20"/>
          <w:szCs w:val="20"/>
        </w:rPr>
        <w:t>Mascots</w:t>
      </w:r>
    </w:p>
    <w:p w14:paraId="6C4BDAA3" w14:textId="68539569" w:rsidR="002128D8" w:rsidRDefault="002128D8" w:rsidP="009478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Live interviews</w:t>
      </w:r>
      <w:r w:rsidR="00D948F8">
        <w:rPr>
          <w:rFonts w:ascii="Arial" w:eastAsia="Times New Roman" w:hAnsi="Arial" w:cs="Arial"/>
          <w:color w:val="000000"/>
          <w:sz w:val="20"/>
          <w:szCs w:val="20"/>
        </w:rPr>
        <w:t xml:space="preserve"> with Youth Baseball Midwest</w:t>
      </w:r>
    </w:p>
    <w:p w14:paraId="350F8378" w14:textId="414C0249" w:rsidR="0045093F" w:rsidRPr="00F8091F" w:rsidRDefault="0045093F" w:rsidP="0094785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Recorded for </w:t>
      </w:r>
      <w:r w:rsidR="002F12CC">
        <w:rPr>
          <w:rFonts w:ascii="Arial" w:eastAsia="Times New Roman" w:hAnsi="Arial" w:cs="Arial"/>
          <w:color w:val="000000"/>
          <w:sz w:val="20"/>
          <w:szCs w:val="20"/>
        </w:rPr>
        <w:t>video.</w:t>
      </w:r>
    </w:p>
    <w:p w14:paraId="2F336DEF" w14:textId="139DCACE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Details and rules will be discussed </w:t>
      </w:r>
      <w:r w:rsidR="0045093F">
        <w:rPr>
          <w:rFonts w:ascii="Verdana" w:eastAsia="Times New Roman" w:hAnsi="Verdana" w:cs="Arial"/>
          <w:color w:val="000000"/>
          <w:sz w:val="20"/>
          <w:szCs w:val="20"/>
        </w:rPr>
        <w:t xml:space="preserve">in </w:t>
      </w:r>
      <w:r w:rsidR="002F12CC">
        <w:rPr>
          <w:rFonts w:ascii="Verdana" w:eastAsia="Times New Roman" w:hAnsi="Verdana" w:cs="Arial"/>
          <w:color w:val="000000"/>
          <w:sz w:val="20"/>
          <w:szCs w:val="20"/>
        </w:rPr>
        <w:t>the Welcome</w:t>
      </w:r>
      <w:r w:rsidR="0045093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="002F12CC">
        <w:rPr>
          <w:rFonts w:ascii="Verdana" w:eastAsia="Times New Roman" w:hAnsi="Verdana" w:cs="Arial"/>
          <w:color w:val="000000"/>
          <w:sz w:val="20"/>
          <w:szCs w:val="20"/>
        </w:rPr>
        <w:t>video.</w:t>
      </w:r>
    </w:p>
    <w:p w14:paraId="630D2D68" w14:textId="79288861" w:rsidR="00947851" w:rsidRPr="00F8091F" w:rsidRDefault="00947851" w:rsidP="009478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292F">
        <w:rPr>
          <w:rFonts w:ascii="Verdana" w:eastAsia="Times New Roman" w:hAnsi="Verdana" w:cs="Arial"/>
          <w:color w:val="000000"/>
          <w:sz w:val="20"/>
          <w:szCs w:val="20"/>
          <w:highlight w:val="yellow"/>
        </w:rPr>
        <w:t>All Teams MUST fill out a SKILLS CO</w:t>
      </w:r>
      <w:r w:rsidR="009868EA" w:rsidRPr="0075292F">
        <w:rPr>
          <w:rFonts w:ascii="Verdana" w:eastAsia="Times New Roman" w:hAnsi="Verdana" w:cs="Arial"/>
          <w:color w:val="000000"/>
          <w:sz w:val="20"/>
          <w:szCs w:val="20"/>
          <w:highlight w:val="yellow"/>
        </w:rPr>
        <w:t>MPETITION roster b</w:t>
      </w:r>
      <w:r w:rsidR="00056C5E">
        <w:rPr>
          <w:rFonts w:ascii="Verdana" w:eastAsia="Times New Roman" w:hAnsi="Verdana" w:cs="Arial"/>
          <w:color w:val="000000"/>
          <w:sz w:val="20"/>
          <w:szCs w:val="20"/>
          <w:highlight w:val="yellow"/>
        </w:rPr>
        <w:t>efore</w:t>
      </w:r>
      <w:r w:rsidR="009868EA" w:rsidRPr="0075292F">
        <w:rPr>
          <w:rFonts w:ascii="Verdana" w:eastAsia="Times New Roman" w:hAnsi="Verdana" w:cs="Arial"/>
          <w:color w:val="000000"/>
          <w:sz w:val="20"/>
          <w:szCs w:val="20"/>
          <w:highlight w:val="yellow"/>
        </w:rPr>
        <w:t xml:space="preserve"> </w:t>
      </w:r>
      <w:r w:rsidR="00056C5E">
        <w:rPr>
          <w:rFonts w:ascii="Verdana" w:eastAsia="Times New Roman" w:hAnsi="Verdana" w:cs="Arial"/>
          <w:color w:val="000000"/>
          <w:sz w:val="20"/>
          <w:szCs w:val="20"/>
          <w:highlight w:val="yellow"/>
        </w:rPr>
        <w:t>Tuesday</w:t>
      </w:r>
      <w:r w:rsidR="00360A22" w:rsidRPr="0075292F">
        <w:rPr>
          <w:rFonts w:ascii="Verdana" w:eastAsia="Times New Roman" w:hAnsi="Verdana" w:cs="Arial"/>
          <w:color w:val="000000"/>
          <w:sz w:val="20"/>
          <w:szCs w:val="20"/>
          <w:highlight w:val="yellow"/>
        </w:rPr>
        <w:t xml:space="preserve"> June 2</w:t>
      </w:r>
      <w:r w:rsidR="00056C5E">
        <w:rPr>
          <w:rFonts w:ascii="Verdana" w:eastAsia="Times New Roman" w:hAnsi="Verdana" w:cs="Arial"/>
          <w:color w:val="000000"/>
          <w:sz w:val="20"/>
          <w:szCs w:val="20"/>
          <w:highlight w:val="yellow"/>
        </w:rPr>
        <w:t>0th</w:t>
      </w:r>
      <w:r w:rsidR="00360A22" w:rsidRPr="0075292F">
        <w:rPr>
          <w:rFonts w:ascii="Verdana" w:eastAsia="Times New Roman" w:hAnsi="Verdana" w:cs="Arial"/>
          <w:color w:val="000000"/>
          <w:sz w:val="20"/>
          <w:szCs w:val="20"/>
          <w:highlight w:val="yellow"/>
        </w:rPr>
        <w:t>.  This is a SCHEDULED EVENT.</w:t>
      </w:r>
    </w:p>
    <w:p w14:paraId="0B93E8D8" w14:textId="3C8C2121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DAILY ADMISSION FEES: </w:t>
      </w:r>
      <w:r w:rsidR="00056C5E">
        <w:rPr>
          <w:rFonts w:ascii="Verdana" w:eastAsia="Times New Roman" w:hAnsi="Verdana" w:cs="Arial"/>
          <w:color w:val="000000"/>
          <w:sz w:val="20"/>
          <w:szCs w:val="20"/>
        </w:rPr>
        <w:t>$8 per day / $20 Weekly Pass – Under 12 Free</w:t>
      </w:r>
    </w:p>
    <w:p w14:paraId="445855D3" w14:textId="77777777" w:rsidR="0064569A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WORLD SERIES TOURNAMENT SHIRTS:</w:t>
      </w:r>
    </w:p>
    <w:p w14:paraId="0BE151B4" w14:textId="145A6AC0" w:rsidR="00FD28C6" w:rsidRPr="00F8091F" w:rsidRDefault="00FD28C6" w:rsidP="009478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Verdana" w:eastAsia="Times New Roman" w:hAnsi="Verdana" w:cs="Arial"/>
          <w:color w:val="000000"/>
          <w:sz w:val="20"/>
          <w:szCs w:val="20"/>
        </w:rPr>
        <w:t>World Series Tournament</w:t>
      </w:r>
      <w:r w:rsidR="00947851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="00947851" w:rsidRPr="00F8091F">
        <w:rPr>
          <w:rFonts w:ascii="Verdana" w:eastAsia="Times New Roman" w:hAnsi="Verdana" w:cs="Arial"/>
          <w:color w:val="000000"/>
          <w:sz w:val="20"/>
          <w:szCs w:val="20"/>
        </w:rPr>
        <w:t>Dri</w:t>
      </w:r>
      <w:proofErr w:type="spellEnd"/>
      <w:r w:rsidR="00947851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Fit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T-</w:t>
      </w:r>
      <w:r w:rsidR="00947851" w:rsidRPr="00F8091F">
        <w:rPr>
          <w:rFonts w:ascii="Verdana" w:eastAsia="Times New Roman" w:hAnsi="Verdana" w:cs="Arial"/>
          <w:color w:val="000000"/>
          <w:sz w:val="20"/>
          <w:szCs w:val="20"/>
        </w:rPr>
        <w:t>Shirts will be available for $2</w:t>
      </w:r>
      <w:r w:rsidR="004A56F5">
        <w:rPr>
          <w:rFonts w:ascii="Verdana" w:eastAsia="Times New Roman" w:hAnsi="Verdana" w:cs="Arial"/>
          <w:color w:val="000000"/>
          <w:sz w:val="20"/>
          <w:szCs w:val="20"/>
        </w:rPr>
        <w:t>5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each. To guarantee we have the correct sizes and q</w:t>
      </w:r>
      <w:r w:rsidR="00947851" w:rsidRPr="00F8091F">
        <w:rPr>
          <w:rFonts w:ascii="Verdana" w:eastAsia="Times New Roman" w:hAnsi="Verdana" w:cs="Arial"/>
          <w:color w:val="000000"/>
          <w:sz w:val="20"/>
          <w:szCs w:val="20"/>
        </w:rPr>
        <w:t>uantities of the Official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World Series Souvenir T-shirts, it is suggested to pre-order them. There will be limited sizes and quantities at the tournament site. Orders and payment must</w:t>
      </w:r>
      <w:r w:rsidR="00947851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 be r</w:t>
      </w:r>
      <w:r w:rsidR="009868EA" w:rsidRPr="00F8091F">
        <w:rPr>
          <w:rFonts w:ascii="Verdana" w:eastAsia="Times New Roman" w:hAnsi="Verdana" w:cs="Arial"/>
          <w:color w:val="000000"/>
          <w:sz w:val="20"/>
          <w:szCs w:val="20"/>
        </w:rPr>
        <w:t xml:space="preserve">eceived by </w:t>
      </w:r>
      <w:r w:rsidR="00056C5E" w:rsidRPr="00056C5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Friday</w:t>
      </w:r>
      <w:r w:rsidR="0075292F" w:rsidRPr="00056C5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June 1</w:t>
      </w:r>
      <w:r w:rsidR="00056C5E" w:rsidRPr="00056C5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6</w:t>
      </w:r>
      <w:r w:rsidR="0075292F" w:rsidRPr="00056C5E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th</w:t>
      </w:r>
      <w:r w:rsidRPr="00F8091F">
        <w:rPr>
          <w:rFonts w:ascii="Verdana" w:eastAsia="Times New Roman" w:hAnsi="Verdana" w:cs="Arial"/>
          <w:color w:val="000000"/>
          <w:sz w:val="20"/>
          <w:szCs w:val="20"/>
        </w:rPr>
        <w:t>.</w:t>
      </w:r>
    </w:p>
    <w:p w14:paraId="5E0815E5" w14:textId="77777777" w:rsidR="0045093F" w:rsidRDefault="0045093F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333300"/>
          <w:sz w:val="20"/>
          <w:szCs w:val="20"/>
        </w:rPr>
      </w:pPr>
    </w:p>
    <w:p w14:paraId="773CD22C" w14:textId="77777777" w:rsidR="0045093F" w:rsidRDefault="0045093F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333300"/>
          <w:sz w:val="20"/>
          <w:szCs w:val="20"/>
        </w:rPr>
      </w:pPr>
    </w:p>
    <w:p w14:paraId="7357D5F8" w14:textId="77777777" w:rsidR="0064569A" w:rsidRDefault="0064569A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333300"/>
          <w:sz w:val="20"/>
          <w:szCs w:val="20"/>
        </w:rPr>
      </w:pPr>
    </w:p>
    <w:p w14:paraId="24E7221D" w14:textId="77777777" w:rsidR="00AF7869" w:rsidRDefault="00AF7869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333300"/>
          <w:sz w:val="36"/>
          <w:szCs w:val="36"/>
        </w:rPr>
      </w:pPr>
    </w:p>
    <w:p w14:paraId="60D6EB5C" w14:textId="77777777" w:rsidR="00655B78" w:rsidRDefault="00655B78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333300"/>
          <w:sz w:val="36"/>
          <w:szCs w:val="36"/>
        </w:rPr>
      </w:pPr>
    </w:p>
    <w:p w14:paraId="0BB89231" w14:textId="0C101A8B" w:rsidR="00FD28C6" w:rsidRPr="0064569A" w:rsidRDefault="00FD28C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64569A">
        <w:rPr>
          <w:rFonts w:ascii="Verdana" w:eastAsia="Times New Roman" w:hAnsi="Verdana" w:cs="Arial"/>
          <w:b/>
          <w:bCs/>
          <w:color w:val="333300"/>
          <w:sz w:val="36"/>
          <w:szCs w:val="36"/>
        </w:rPr>
        <w:t>ST. LOUIS ATTRACTIONS / GUIDE LINKS:</w:t>
      </w:r>
    </w:p>
    <w:p w14:paraId="5395F55B" w14:textId="56BC2E5F" w:rsidR="00FD28C6" w:rsidRPr="00F8091F" w:rsidRDefault="00000000" w:rsidP="00AF7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="00FD28C6" w:rsidRPr="00F8091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www.explorestlouis.com</w:t>
        </w:r>
      </w:hyperlink>
    </w:p>
    <w:p w14:paraId="3AF290A1" w14:textId="5E275E5E" w:rsidR="00FD28C6" w:rsidRDefault="00000000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hyperlink r:id="rId14" w:history="1">
        <w:r w:rsidR="00FD28C6" w:rsidRPr="00F8091F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www.stlouisattractions.com</w:t>
        </w:r>
      </w:hyperlink>
    </w:p>
    <w:p w14:paraId="275C15B1" w14:textId="68B433E5" w:rsidR="00971CD6" w:rsidRDefault="00971CD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971CD6">
        <w:rPr>
          <w:rFonts w:ascii="Arial" w:eastAsia="Times New Roman" w:hAnsi="Arial" w:cs="Arial"/>
          <w:b/>
          <w:bCs/>
          <w:color w:val="0000FF"/>
          <w:sz w:val="20"/>
          <w:szCs w:val="20"/>
        </w:rPr>
        <w:t>https://www.gatewayarch.com</w:t>
      </w:r>
    </w:p>
    <w:p w14:paraId="6298A7A2" w14:textId="6437D76B" w:rsidR="00971CD6" w:rsidRDefault="00971CD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</w:rPr>
      </w:pPr>
      <w:r w:rsidRPr="00971CD6">
        <w:rPr>
          <w:rFonts w:ascii="Arial" w:eastAsia="Times New Roman" w:hAnsi="Arial" w:cs="Arial"/>
          <w:b/>
          <w:bCs/>
          <w:color w:val="0000FF"/>
          <w:sz w:val="20"/>
          <w:szCs w:val="20"/>
        </w:rPr>
        <w:t>https://www.stlzoo.org</w:t>
      </w:r>
    </w:p>
    <w:bookmarkStart w:id="0" w:name="_Hlk529216166"/>
    <w:p w14:paraId="76BCB509" w14:textId="1FED925D" w:rsidR="00971CD6" w:rsidRDefault="00971CD6" w:rsidP="00360A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</w:instrText>
      </w:r>
      <w:r w:rsidRPr="00971CD6">
        <w:rPr>
          <w:rFonts w:ascii="Arial" w:eastAsia="Times New Roman" w:hAnsi="Arial" w:cs="Arial"/>
          <w:color w:val="000000"/>
          <w:sz w:val="20"/>
          <w:szCs w:val="20"/>
        </w:rPr>
        <w:instrText>https://www.westportstl.com</w:instrText>
      </w:r>
      <w:r>
        <w:rPr>
          <w:rFonts w:ascii="Arial" w:eastAsia="Times New Roman" w:hAnsi="Arial" w:cs="Arial"/>
          <w:color w:val="000000"/>
          <w:sz w:val="20"/>
          <w:szCs w:val="20"/>
        </w:rPr>
        <w:instrText xml:space="preserve">" </w:instrText>
      </w:r>
      <w:r>
        <w:rPr>
          <w:rFonts w:ascii="Arial" w:eastAsia="Times New Roman" w:hAnsi="Arial" w:cs="Arial"/>
          <w:color w:val="000000"/>
          <w:sz w:val="20"/>
          <w:szCs w:val="20"/>
        </w:rPr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EA4E2F">
        <w:rPr>
          <w:rStyle w:val="Hyperlink"/>
          <w:rFonts w:ascii="Arial" w:eastAsia="Times New Roman" w:hAnsi="Arial" w:cs="Arial"/>
          <w:sz w:val="20"/>
          <w:szCs w:val="20"/>
        </w:rPr>
        <w:t>https://www.westportstl.com</w:t>
      </w:r>
      <w:r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14:paraId="2AC65CF6" w14:textId="48A43238" w:rsidR="00971CD6" w:rsidRDefault="00000000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15" w:history="1">
        <w:r w:rsidR="00971CD6" w:rsidRPr="00EA4E2F">
          <w:rPr>
            <w:rStyle w:val="Hyperlink"/>
            <w:rFonts w:ascii="Arial" w:eastAsia="Times New Roman" w:hAnsi="Arial" w:cs="Arial"/>
            <w:sz w:val="20"/>
            <w:szCs w:val="20"/>
          </w:rPr>
          <w:t>https://www.citymuseum.org/</w:t>
        </w:r>
      </w:hyperlink>
    </w:p>
    <w:p w14:paraId="70206575" w14:textId="77777777" w:rsidR="00971CD6" w:rsidRDefault="00971CD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BBA1408" w14:textId="77777777" w:rsidR="00971CD6" w:rsidRPr="00F8091F" w:rsidRDefault="00971CD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14:paraId="06A351E6" w14:textId="77777777" w:rsidR="00FD28C6" w:rsidRPr="00F8091F" w:rsidRDefault="00FD28C6" w:rsidP="00FD28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8091F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AFD5A0D" wp14:editId="04746B89">
            <wp:extent cx="3838575" cy="1828800"/>
            <wp:effectExtent l="0" t="0" r="9525" b="0"/>
            <wp:docPr id="3" name="Picture 3" descr="http://my.llfiles.com/00095193/st-louis-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.llfiles.com/00095193/st-louis-cit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9D20" w14:textId="77777777" w:rsidR="00AE3BFB" w:rsidRDefault="00AE3BFB"/>
    <w:sectPr w:rsidR="00AE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D46D" w14:textId="77777777" w:rsidR="00E1686B" w:rsidRDefault="00E1686B" w:rsidP="00ED5385">
      <w:pPr>
        <w:spacing w:after="0" w:line="240" w:lineRule="auto"/>
      </w:pPr>
      <w:r>
        <w:separator/>
      </w:r>
    </w:p>
  </w:endnote>
  <w:endnote w:type="continuationSeparator" w:id="0">
    <w:p w14:paraId="60F504EE" w14:textId="77777777" w:rsidR="00E1686B" w:rsidRDefault="00E1686B" w:rsidP="00ED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F872" w14:textId="77777777" w:rsidR="00E1686B" w:rsidRDefault="00E1686B" w:rsidP="00ED5385">
      <w:pPr>
        <w:spacing w:after="0" w:line="240" w:lineRule="auto"/>
      </w:pPr>
      <w:r>
        <w:separator/>
      </w:r>
    </w:p>
  </w:footnote>
  <w:footnote w:type="continuationSeparator" w:id="0">
    <w:p w14:paraId="00743C7D" w14:textId="77777777" w:rsidR="00E1686B" w:rsidRDefault="00E1686B" w:rsidP="00ED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C0A"/>
    <w:multiLevelType w:val="hybridMultilevel"/>
    <w:tmpl w:val="8C9601EE"/>
    <w:lvl w:ilvl="0" w:tplc="8870C7EE">
      <w:start w:val="23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86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C6"/>
    <w:rsid w:val="00056C5E"/>
    <w:rsid w:val="000A7E03"/>
    <w:rsid w:val="000B0548"/>
    <w:rsid w:val="001D3A88"/>
    <w:rsid w:val="002026F3"/>
    <w:rsid w:val="002128D8"/>
    <w:rsid w:val="00215284"/>
    <w:rsid w:val="0027629B"/>
    <w:rsid w:val="002B4C70"/>
    <w:rsid w:val="002D636A"/>
    <w:rsid w:val="002F12CC"/>
    <w:rsid w:val="00306D8D"/>
    <w:rsid w:val="00360A22"/>
    <w:rsid w:val="0045093F"/>
    <w:rsid w:val="004A56F5"/>
    <w:rsid w:val="0050215E"/>
    <w:rsid w:val="005108FC"/>
    <w:rsid w:val="00530162"/>
    <w:rsid w:val="00582072"/>
    <w:rsid w:val="005D7C3E"/>
    <w:rsid w:val="005E1C0B"/>
    <w:rsid w:val="0064569A"/>
    <w:rsid w:val="00653D4C"/>
    <w:rsid w:val="00655B78"/>
    <w:rsid w:val="006D67AB"/>
    <w:rsid w:val="0071085B"/>
    <w:rsid w:val="0075292F"/>
    <w:rsid w:val="007B0585"/>
    <w:rsid w:val="007E277C"/>
    <w:rsid w:val="00851CDC"/>
    <w:rsid w:val="00861C9C"/>
    <w:rsid w:val="00874A14"/>
    <w:rsid w:val="008E20A3"/>
    <w:rsid w:val="008F2A5D"/>
    <w:rsid w:val="00913E96"/>
    <w:rsid w:val="00947851"/>
    <w:rsid w:val="0095235B"/>
    <w:rsid w:val="009718B8"/>
    <w:rsid w:val="00971CD6"/>
    <w:rsid w:val="009868EA"/>
    <w:rsid w:val="00A3598D"/>
    <w:rsid w:val="00A97FBF"/>
    <w:rsid w:val="00AD525A"/>
    <w:rsid w:val="00AE3BFB"/>
    <w:rsid w:val="00AF7869"/>
    <w:rsid w:val="00B66021"/>
    <w:rsid w:val="00C8210A"/>
    <w:rsid w:val="00CD2C20"/>
    <w:rsid w:val="00D63EAD"/>
    <w:rsid w:val="00D948F8"/>
    <w:rsid w:val="00DD2C82"/>
    <w:rsid w:val="00E1686B"/>
    <w:rsid w:val="00E17EC5"/>
    <w:rsid w:val="00E278B7"/>
    <w:rsid w:val="00ED5385"/>
    <w:rsid w:val="00F8091F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A0E9"/>
  <w15:docId w15:val="{754839B1-5783-4745-923C-E3F62738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F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8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1C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85"/>
  </w:style>
  <w:style w:type="paragraph" w:styleId="Footer">
    <w:name w:val="footer"/>
    <w:basedOn w:val="Normal"/>
    <w:link w:val="FooterChar"/>
    <w:uiPriority w:val="99"/>
    <w:unhideWhenUsed/>
    <w:rsid w:val="00ED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753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5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81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14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xplorestloui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tti.miller@swphotel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ti.miller@swphotel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tymuseum.org/" TargetMode="External"/><Relationship Id="rId10" Type="http://schemas.openxmlformats.org/officeDocument/2006/relationships/hyperlink" Target="http://www.game7baseb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me7baseball.com" TargetMode="External"/><Relationship Id="rId14" Type="http://schemas.openxmlformats.org/officeDocument/2006/relationships/hyperlink" Target="http://www.stlouisattrac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DaveP</dc:creator>
  <cp:lastModifiedBy>Dave Penning</cp:lastModifiedBy>
  <cp:revision>12</cp:revision>
  <dcterms:created xsi:type="dcterms:W3CDTF">2019-01-11T09:26:00Z</dcterms:created>
  <dcterms:modified xsi:type="dcterms:W3CDTF">2023-05-20T17:25:00Z</dcterms:modified>
</cp:coreProperties>
</file>